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D890" w14:textId="69518CA9" w:rsidR="003500EC" w:rsidRPr="003258A3" w:rsidRDefault="003500EC" w:rsidP="00AF530E">
      <w:pPr>
        <w:rPr>
          <w:rFonts w:asciiTheme="minorHAnsi" w:hAnsiTheme="minorHAnsi" w:cstheme="minorHAnsi"/>
        </w:rPr>
      </w:pPr>
      <w:r w:rsidRPr="003258A3">
        <w:rPr>
          <w:rFonts w:asciiTheme="minorHAnsi" w:hAnsiTheme="minorHAnsi" w:cstheme="minorHAnsi"/>
        </w:rPr>
        <w:t>(</w:t>
      </w:r>
      <w:r w:rsidRPr="003258A3">
        <w:rPr>
          <w:rFonts w:asciiTheme="minorHAnsi" w:hAnsiTheme="minorHAnsi" w:cstheme="minorHAnsi"/>
          <w:highlight w:val="yellow"/>
        </w:rPr>
        <w:t>Date</w:t>
      </w:r>
      <w:r w:rsidRPr="003258A3">
        <w:rPr>
          <w:rFonts w:asciiTheme="minorHAnsi" w:hAnsiTheme="minorHAnsi" w:cstheme="minorHAnsi"/>
        </w:rPr>
        <w:t xml:space="preserve">) </w:t>
      </w:r>
    </w:p>
    <w:p w14:paraId="4B28BFDD" w14:textId="19D0EA62" w:rsidR="003500EC" w:rsidRPr="003258A3" w:rsidRDefault="003500EC" w:rsidP="00AF530E">
      <w:pPr>
        <w:rPr>
          <w:rFonts w:asciiTheme="minorHAnsi" w:hAnsiTheme="minorHAnsi" w:cstheme="minorHAnsi"/>
        </w:rPr>
      </w:pPr>
      <w:r w:rsidRPr="003258A3">
        <w:rPr>
          <w:rFonts w:asciiTheme="minorHAnsi" w:hAnsiTheme="minorHAnsi" w:cstheme="minorHAnsi"/>
        </w:rPr>
        <w:t>(</w:t>
      </w:r>
      <w:r w:rsidRPr="003258A3">
        <w:rPr>
          <w:rFonts w:asciiTheme="minorHAnsi" w:hAnsiTheme="minorHAnsi" w:cstheme="minorHAnsi"/>
          <w:highlight w:val="yellow"/>
        </w:rPr>
        <w:t>Full Name of Landlord or Housing Provider</w:t>
      </w:r>
      <w:r w:rsidRPr="003258A3">
        <w:rPr>
          <w:rFonts w:asciiTheme="minorHAnsi" w:hAnsiTheme="minorHAnsi" w:cstheme="minorHAnsi"/>
        </w:rPr>
        <w:t xml:space="preserve">) </w:t>
      </w:r>
    </w:p>
    <w:p w14:paraId="5EFEF43D" w14:textId="788E0EDA" w:rsidR="00AF530E" w:rsidRPr="003258A3" w:rsidRDefault="003500EC" w:rsidP="00AF530E">
      <w:pPr>
        <w:rPr>
          <w:rFonts w:asciiTheme="minorHAnsi" w:hAnsiTheme="minorHAnsi" w:cstheme="minorHAnsi"/>
        </w:rPr>
      </w:pPr>
      <w:r w:rsidRPr="003258A3">
        <w:rPr>
          <w:rFonts w:asciiTheme="minorHAnsi" w:hAnsiTheme="minorHAnsi" w:cstheme="minorHAnsi"/>
        </w:rPr>
        <w:t>(</w:t>
      </w:r>
      <w:r w:rsidRPr="003258A3">
        <w:rPr>
          <w:rFonts w:asciiTheme="minorHAnsi" w:hAnsiTheme="minorHAnsi" w:cstheme="minorHAnsi"/>
          <w:highlight w:val="yellow"/>
        </w:rPr>
        <w:t>Landlord or Housing Provider Address</w:t>
      </w:r>
      <w:r w:rsidRPr="003258A3">
        <w:rPr>
          <w:rFonts w:asciiTheme="minorHAnsi" w:hAnsiTheme="minorHAnsi" w:cstheme="minorHAnsi"/>
        </w:rPr>
        <w:t xml:space="preserve">) </w:t>
      </w:r>
    </w:p>
    <w:p w14:paraId="36A9BFB9" w14:textId="75ECA824" w:rsidR="003500EC" w:rsidRPr="003258A3" w:rsidRDefault="003500EC" w:rsidP="00AF530E">
      <w:pPr>
        <w:rPr>
          <w:rFonts w:asciiTheme="minorHAnsi" w:hAnsiTheme="minorHAnsi" w:cstheme="minorHAnsi"/>
          <w:b/>
          <w:bCs/>
        </w:rPr>
      </w:pPr>
      <w:r w:rsidRPr="003258A3">
        <w:rPr>
          <w:rFonts w:asciiTheme="minorHAnsi" w:hAnsiTheme="minorHAnsi" w:cstheme="minorHAnsi"/>
          <w:b/>
          <w:bCs/>
        </w:rPr>
        <w:t>Re: Request for Reasonable Accommodation</w:t>
      </w:r>
    </w:p>
    <w:p w14:paraId="24A207C7" w14:textId="49F3C412" w:rsidR="002D655E" w:rsidRPr="003258A3" w:rsidRDefault="003500EC" w:rsidP="00AF530E">
      <w:pPr>
        <w:rPr>
          <w:rFonts w:asciiTheme="minorHAnsi" w:hAnsiTheme="minorHAnsi" w:cstheme="minorHAnsi"/>
        </w:rPr>
      </w:pPr>
      <w:r w:rsidRPr="003258A3">
        <w:rPr>
          <w:rFonts w:asciiTheme="minorHAnsi" w:hAnsiTheme="minorHAnsi" w:cstheme="minorHAnsi"/>
        </w:rPr>
        <w:t>Dear (</w:t>
      </w:r>
      <w:r w:rsidRPr="003258A3">
        <w:rPr>
          <w:rFonts w:asciiTheme="minorHAnsi" w:hAnsiTheme="minorHAnsi" w:cstheme="minorHAnsi"/>
          <w:highlight w:val="yellow"/>
        </w:rPr>
        <w:t>Landlord or Housing Provider Name</w:t>
      </w:r>
      <w:r w:rsidRPr="003258A3">
        <w:rPr>
          <w:rFonts w:asciiTheme="minorHAnsi" w:hAnsiTheme="minorHAnsi" w:cstheme="minorHAnsi"/>
        </w:rPr>
        <w:t>):</w:t>
      </w:r>
    </w:p>
    <w:p w14:paraId="1C004D3A" w14:textId="53FBE491" w:rsidR="00213900" w:rsidRPr="003258A3" w:rsidRDefault="001A767F" w:rsidP="00AF530E">
      <w:pPr>
        <w:pStyle w:val="NormalWeb"/>
        <w:rPr>
          <w:rFonts w:asciiTheme="minorHAnsi" w:hAnsiTheme="minorHAnsi" w:cstheme="minorHAnsi"/>
        </w:rPr>
      </w:pPr>
      <w:r w:rsidRPr="003258A3">
        <w:rPr>
          <w:rFonts w:asciiTheme="minorHAnsi" w:hAnsiTheme="minorHAnsi" w:cstheme="minorHAnsi"/>
        </w:rPr>
        <w:t xml:space="preserve">I am writing to request </w:t>
      </w:r>
      <w:r w:rsidR="003500EC" w:rsidRPr="003258A3">
        <w:rPr>
          <w:rFonts w:asciiTheme="minorHAnsi" w:hAnsiTheme="minorHAnsi" w:cstheme="minorHAnsi"/>
        </w:rPr>
        <w:t>a</w:t>
      </w:r>
      <w:r w:rsidRPr="003258A3">
        <w:rPr>
          <w:rFonts w:asciiTheme="minorHAnsi" w:hAnsiTheme="minorHAnsi" w:cstheme="minorHAnsi"/>
        </w:rPr>
        <w:t xml:space="preserve"> reasonable accommodation for an emotional support animal </w:t>
      </w:r>
      <w:r w:rsidR="003500EC" w:rsidRPr="003258A3">
        <w:rPr>
          <w:rFonts w:asciiTheme="minorHAnsi" w:hAnsiTheme="minorHAnsi" w:cstheme="minorHAnsi"/>
        </w:rPr>
        <w:t>at (</w:t>
      </w:r>
      <w:r w:rsidR="003500EC" w:rsidRPr="003258A3">
        <w:rPr>
          <w:rFonts w:asciiTheme="minorHAnsi" w:hAnsiTheme="minorHAnsi" w:cstheme="minorHAnsi"/>
          <w:highlight w:val="yellow"/>
        </w:rPr>
        <w:t>Address of property where emotional support animal would be kept</w:t>
      </w:r>
      <w:r w:rsidR="003500EC" w:rsidRPr="003258A3">
        <w:rPr>
          <w:rFonts w:asciiTheme="minorHAnsi" w:hAnsiTheme="minorHAnsi" w:cstheme="minorHAnsi"/>
        </w:rPr>
        <w:t>).</w:t>
      </w:r>
      <w:r w:rsidRPr="003258A3">
        <w:rPr>
          <w:rFonts w:asciiTheme="minorHAnsi" w:hAnsiTheme="minorHAnsi" w:cstheme="minorHAnsi"/>
        </w:rPr>
        <w:t xml:space="preserve">  </w:t>
      </w:r>
      <w:r w:rsidR="003500EC" w:rsidRPr="003258A3">
        <w:rPr>
          <w:rFonts w:asciiTheme="minorHAnsi" w:hAnsiTheme="minorHAnsi" w:cstheme="minorHAnsi"/>
        </w:rPr>
        <w:t xml:space="preserve">Under the Fair Housing Act and California FEHA, a landlord is required to accommodate a tenant with a disability by changing or making an exception to a rule or policy, as long as the requested accommodation is reasonable and related to the disability. </w:t>
      </w:r>
      <w:r w:rsidR="00213900" w:rsidRPr="003258A3">
        <w:rPr>
          <w:rFonts w:asciiTheme="minorHAnsi" w:hAnsiTheme="minorHAnsi" w:cstheme="minorHAnsi"/>
        </w:rPr>
        <w:t xml:space="preserve">People with </w:t>
      </w:r>
      <w:r w:rsidR="003258A3">
        <w:rPr>
          <w:rFonts w:asciiTheme="minorHAnsi" w:hAnsiTheme="minorHAnsi" w:cstheme="minorHAnsi"/>
        </w:rPr>
        <w:t>assistance</w:t>
      </w:r>
      <w:r w:rsidR="00213900" w:rsidRPr="003258A3">
        <w:rPr>
          <w:rFonts w:asciiTheme="minorHAnsi" w:hAnsiTheme="minorHAnsi" w:cstheme="minorHAnsi"/>
        </w:rPr>
        <w:t xml:space="preserve"> animals are entitled to request a reasonable accommodation to have the </w:t>
      </w:r>
      <w:r w:rsidR="003258A3">
        <w:rPr>
          <w:rFonts w:asciiTheme="minorHAnsi" w:hAnsiTheme="minorHAnsi" w:cstheme="minorHAnsi"/>
        </w:rPr>
        <w:t>assistance</w:t>
      </w:r>
      <w:r w:rsidR="00213900" w:rsidRPr="003258A3">
        <w:rPr>
          <w:rFonts w:asciiTheme="minorHAnsi" w:hAnsiTheme="minorHAnsi" w:cstheme="minorHAnsi"/>
        </w:rPr>
        <w:t xml:space="preserve"> animal in order to ensure that they have equal access to housing.</w:t>
      </w:r>
      <w:r w:rsidR="00EE6039" w:rsidRPr="003258A3">
        <w:rPr>
          <w:rFonts w:asciiTheme="minorHAnsi" w:hAnsiTheme="minorHAnsi" w:cstheme="minorHAnsi"/>
        </w:rPr>
        <w:t xml:space="preserve"> </w:t>
      </w:r>
      <w:r w:rsidR="00213900" w:rsidRPr="003258A3">
        <w:rPr>
          <w:rFonts w:asciiTheme="minorHAnsi" w:hAnsiTheme="minorHAnsi" w:cstheme="minorHAnsi"/>
        </w:rPr>
        <w:t xml:space="preserve">2 </w:t>
      </w:r>
      <w:r w:rsidR="00EE6039" w:rsidRPr="003258A3">
        <w:rPr>
          <w:rFonts w:asciiTheme="minorHAnsi" w:hAnsiTheme="minorHAnsi" w:cstheme="minorHAnsi"/>
        </w:rPr>
        <w:t xml:space="preserve">C.C.R. </w:t>
      </w:r>
      <w:r w:rsidR="00EE6039" w:rsidRPr="003258A3">
        <w:rPr>
          <w:rFonts w:asciiTheme="minorHAnsi" w:hAnsiTheme="minorHAnsi" w:cstheme="minorHAnsi"/>
          <w:color w:val="222222"/>
        </w:rPr>
        <w:t xml:space="preserve">§ </w:t>
      </w:r>
      <w:r w:rsidR="00EE6039" w:rsidRPr="003258A3">
        <w:rPr>
          <w:rStyle w:val="Strong"/>
          <w:rFonts w:asciiTheme="minorHAnsi" w:hAnsiTheme="minorHAnsi" w:cstheme="minorHAnsi"/>
          <w:b w:val="0"/>
          <w:bCs w:val="0"/>
          <w:color w:val="252525"/>
          <w:shd w:val="clear" w:color="auto" w:fill="FFFFFF"/>
        </w:rPr>
        <w:t>12185(</w:t>
      </w:r>
      <w:r w:rsidR="00213900" w:rsidRPr="003258A3">
        <w:rPr>
          <w:rStyle w:val="Strong"/>
          <w:rFonts w:asciiTheme="minorHAnsi" w:hAnsiTheme="minorHAnsi" w:cstheme="minorHAnsi"/>
          <w:b w:val="0"/>
          <w:bCs w:val="0"/>
          <w:color w:val="252525"/>
          <w:shd w:val="clear" w:color="auto" w:fill="FFFFFF"/>
        </w:rPr>
        <w:t>c</w:t>
      </w:r>
      <w:r w:rsidR="00EE6039" w:rsidRPr="003258A3">
        <w:rPr>
          <w:rStyle w:val="Strong"/>
          <w:rFonts w:asciiTheme="minorHAnsi" w:hAnsiTheme="minorHAnsi" w:cstheme="minorHAnsi"/>
          <w:b w:val="0"/>
          <w:bCs w:val="0"/>
          <w:color w:val="252525"/>
          <w:shd w:val="clear" w:color="auto" w:fill="FFFFFF"/>
        </w:rPr>
        <w:t>)</w:t>
      </w:r>
      <w:r w:rsidR="003258A3">
        <w:rPr>
          <w:rStyle w:val="Strong"/>
          <w:rFonts w:asciiTheme="minorHAnsi" w:hAnsiTheme="minorHAnsi" w:cstheme="minorHAnsi"/>
          <w:b w:val="0"/>
          <w:bCs w:val="0"/>
          <w:color w:val="252525"/>
          <w:shd w:val="clear" w:color="auto" w:fill="FFFFFF"/>
        </w:rPr>
        <w:t>.</w:t>
      </w:r>
      <w:r w:rsidR="00EE6039" w:rsidRPr="003258A3">
        <w:rPr>
          <w:rStyle w:val="Strong"/>
          <w:rFonts w:asciiTheme="minorHAnsi" w:hAnsiTheme="minorHAnsi" w:cstheme="minorHAnsi"/>
          <w:b w:val="0"/>
          <w:bCs w:val="0"/>
          <w:color w:val="252525"/>
          <w:shd w:val="clear" w:color="auto" w:fill="FFFFFF"/>
        </w:rPr>
        <w:t xml:space="preserve"> </w:t>
      </w:r>
    </w:p>
    <w:p w14:paraId="575210D8" w14:textId="7BCA5904" w:rsidR="0099731C" w:rsidRPr="003258A3" w:rsidRDefault="003500EC" w:rsidP="00AF530E">
      <w:pPr>
        <w:pStyle w:val="NoSpacing"/>
        <w:rPr>
          <w:rFonts w:cstheme="minorHAnsi"/>
          <w:sz w:val="24"/>
          <w:szCs w:val="24"/>
        </w:rPr>
      </w:pPr>
      <w:r w:rsidRPr="003258A3">
        <w:rPr>
          <w:rFonts w:cstheme="minorHAnsi"/>
          <w:sz w:val="24"/>
          <w:szCs w:val="24"/>
        </w:rPr>
        <w:t>I require an emotional support animal due to my disabilities. (</w:t>
      </w:r>
      <w:r w:rsidRPr="003258A3">
        <w:rPr>
          <w:rFonts w:cstheme="minorHAnsi"/>
          <w:sz w:val="24"/>
          <w:szCs w:val="24"/>
          <w:highlight w:val="yellow"/>
        </w:rPr>
        <w:t xml:space="preserve">Describe type of animal already owned by </w:t>
      </w:r>
      <w:r w:rsidR="003258A3">
        <w:rPr>
          <w:rFonts w:cstheme="minorHAnsi"/>
          <w:sz w:val="24"/>
          <w:szCs w:val="24"/>
          <w:highlight w:val="yellow"/>
        </w:rPr>
        <w:t>applicant/</w:t>
      </w:r>
      <w:r w:rsidRPr="003258A3">
        <w:rPr>
          <w:rFonts w:cstheme="minorHAnsi"/>
          <w:sz w:val="24"/>
          <w:szCs w:val="24"/>
          <w:highlight w:val="yellow"/>
        </w:rPr>
        <w:t xml:space="preserve">tenant or that </w:t>
      </w:r>
      <w:r w:rsidR="003258A3">
        <w:rPr>
          <w:rFonts w:cstheme="minorHAnsi"/>
          <w:sz w:val="24"/>
          <w:szCs w:val="24"/>
          <w:highlight w:val="yellow"/>
        </w:rPr>
        <w:t>applicant/</w:t>
      </w:r>
      <w:r w:rsidRPr="003258A3">
        <w:rPr>
          <w:rFonts w:cstheme="minorHAnsi"/>
          <w:sz w:val="24"/>
          <w:szCs w:val="24"/>
          <w:highlight w:val="yellow"/>
        </w:rPr>
        <w:t>tenant wishes to get.)</w:t>
      </w:r>
      <w:r w:rsidRPr="003258A3">
        <w:rPr>
          <w:rFonts w:cstheme="minorHAnsi"/>
          <w:sz w:val="24"/>
          <w:szCs w:val="24"/>
        </w:rPr>
        <w:t xml:space="preserve">  My emotional support animal provides comfort and support to me and assists me in managing the symptoms of my disability. </w:t>
      </w:r>
      <w:r w:rsidR="00CE34E4" w:rsidRPr="00CE34E4">
        <w:rPr>
          <w:rFonts w:cstheme="minorHAnsi"/>
          <w:sz w:val="24"/>
          <w:szCs w:val="24"/>
        </w:rPr>
        <w:t xml:space="preserve">My </w:t>
      </w:r>
      <w:r w:rsidR="00CE34E4">
        <w:rPr>
          <w:rFonts w:cstheme="minorHAnsi"/>
          <w:sz w:val="24"/>
          <w:szCs w:val="24"/>
        </w:rPr>
        <w:t>(</w:t>
      </w:r>
      <w:r w:rsidR="00CE34E4" w:rsidRPr="00CE34E4">
        <w:rPr>
          <w:rFonts w:cstheme="minorHAnsi"/>
          <w:sz w:val="24"/>
          <w:szCs w:val="24"/>
          <w:highlight w:val="yellow"/>
        </w:rPr>
        <w:t>doctor/psychiatrist/therapist/social worker/case manager</w:t>
      </w:r>
      <w:r w:rsidR="00CE34E4">
        <w:rPr>
          <w:rFonts w:cstheme="minorHAnsi"/>
          <w:sz w:val="24"/>
          <w:szCs w:val="24"/>
        </w:rPr>
        <w:t>)</w:t>
      </w:r>
      <w:r w:rsidR="00CE34E4" w:rsidRPr="00CE34E4">
        <w:rPr>
          <w:rFonts w:cstheme="minorHAnsi"/>
          <w:sz w:val="24"/>
          <w:szCs w:val="24"/>
        </w:rPr>
        <w:t xml:space="preserve"> has deemed this accommodation necessary in light of my disability. Please see the attached letter from </w:t>
      </w:r>
      <w:r w:rsidR="00CE34E4">
        <w:rPr>
          <w:rFonts w:cstheme="minorHAnsi"/>
          <w:sz w:val="24"/>
          <w:szCs w:val="24"/>
        </w:rPr>
        <w:t>(</w:t>
      </w:r>
      <w:r w:rsidR="00CE34E4" w:rsidRPr="00CE34E4">
        <w:rPr>
          <w:rFonts w:cstheme="minorHAnsi"/>
          <w:sz w:val="24"/>
          <w:szCs w:val="24"/>
          <w:highlight w:val="yellow"/>
        </w:rPr>
        <w:t>doctor or professional’s name</w:t>
      </w:r>
      <w:r w:rsidR="00CE34E4">
        <w:rPr>
          <w:rFonts w:cstheme="minorHAnsi"/>
          <w:sz w:val="24"/>
          <w:szCs w:val="24"/>
        </w:rPr>
        <w:t>)</w:t>
      </w:r>
      <w:r w:rsidR="00CE34E4" w:rsidRPr="00CE34E4">
        <w:rPr>
          <w:rFonts w:cstheme="minorHAnsi"/>
          <w:sz w:val="24"/>
          <w:szCs w:val="24"/>
        </w:rPr>
        <w:t>.</w:t>
      </w:r>
      <w:r w:rsidR="00CE34E4">
        <w:rPr>
          <w:rFonts w:cstheme="minorHAnsi"/>
          <w:sz w:val="24"/>
          <w:szCs w:val="24"/>
        </w:rPr>
        <w:t xml:space="preserve"> </w:t>
      </w:r>
      <w:r w:rsidRPr="003258A3">
        <w:rPr>
          <w:rFonts w:cstheme="minorHAnsi"/>
          <w:sz w:val="24"/>
          <w:szCs w:val="24"/>
        </w:rPr>
        <w:t xml:space="preserve">Please waive your no-pets policy and allow me to have my emotional support animal. </w:t>
      </w:r>
    </w:p>
    <w:p w14:paraId="48E0502B" w14:textId="3B7D361D" w:rsidR="0099731C" w:rsidRPr="003258A3" w:rsidRDefault="0099731C" w:rsidP="00AF530E">
      <w:pPr>
        <w:pStyle w:val="NoSpacing"/>
        <w:rPr>
          <w:rFonts w:cstheme="minorHAnsi"/>
          <w:sz w:val="24"/>
          <w:szCs w:val="24"/>
        </w:rPr>
      </w:pPr>
    </w:p>
    <w:p w14:paraId="4D91CA9B" w14:textId="27405917" w:rsidR="003500EC" w:rsidRPr="003258A3" w:rsidRDefault="003500EC" w:rsidP="00AF530E">
      <w:pPr>
        <w:pStyle w:val="NoSpacing"/>
        <w:rPr>
          <w:rFonts w:cstheme="minorHAnsi"/>
          <w:sz w:val="24"/>
          <w:szCs w:val="24"/>
        </w:rPr>
      </w:pPr>
      <w:r w:rsidRPr="003258A3">
        <w:rPr>
          <w:rFonts w:cstheme="minorHAnsi"/>
          <w:sz w:val="24"/>
          <w:szCs w:val="24"/>
        </w:rPr>
        <w:t>Please respond to this request in writing within (</w:t>
      </w:r>
      <w:r w:rsidRPr="003258A3">
        <w:rPr>
          <w:rFonts w:cstheme="minorHAnsi"/>
          <w:sz w:val="24"/>
          <w:szCs w:val="24"/>
          <w:highlight w:val="yellow"/>
        </w:rPr>
        <w:t>Insert Number of Days</w:t>
      </w:r>
      <w:r w:rsidRPr="003258A3">
        <w:rPr>
          <w:rFonts w:cstheme="minorHAnsi"/>
          <w:sz w:val="24"/>
          <w:szCs w:val="24"/>
        </w:rPr>
        <w:t>) days. I can be reached at (</w:t>
      </w:r>
      <w:r w:rsidR="003258A3" w:rsidRPr="003258A3">
        <w:rPr>
          <w:rFonts w:cstheme="minorHAnsi"/>
          <w:sz w:val="24"/>
          <w:szCs w:val="24"/>
          <w:highlight w:val="yellow"/>
        </w:rPr>
        <w:t>Applicant/</w:t>
      </w:r>
      <w:r w:rsidRPr="003258A3">
        <w:rPr>
          <w:rFonts w:cstheme="minorHAnsi"/>
          <w:sz w:val="24"/>
          <w:szCs w:val="24"/>
          <w:highlight w:val="yellow"/>
        </w:rPr>
        <w:t>Tenant phone number and/or email address</w:t>
      </w:r>
      <w:r w:rsidRPr="003258A3">
        <w:rPr>
          <w:rFonts w:cstheme="minorHAnsi"/>
          <w:sz w:val="24"/>
          <w:szCs w:val="24"/>
        </w:rPr>
        <w:t>). Thank you for your assistance in this matter.</w:t>
      </w:r>
    </w:p>
    <w:p w14:paraId="586D5E98" w14:textId="76D2D25E" w:rsidR="003500EC" w:rsidRPr="003258A3" w:rsidRDefault="003500EC" w:rsidP="00AF530E">
      <w:pPr>
        <w:pStyle w:val="NoSpacing"/>
        <w:rPr>
          <w:rFonts w:cstheme="minorHAnsi"/>
          <w:sz w:val="24"/>
          <w:szCs w:val="24"/>
        </w:rPr>
      </w:pPr>
    </w:p>
    <w:p w14:paraId="10DD6899" w14:textId="7DC4032A" w:rsidR="003500EC" w:rsidRPr="003258A3" w:rsidRDefault="003500EC" w:rsidP="00AF530E">
      <w:pPr>
        <w:pStyle w:val="NoSpacing"/>
        <w:rPr>
          <w:rFonts w:cstheme="minorHAnsi"/>
          <w:sz w:val="24"/>
          <w:szCs w:val="24"/>
        </w:rPr>
      </w:pPr>
      <w:r w:rsidRPr="003258A3">
        <w:rPr>
          <w:rFonts w:cstheme="minorHAnsi"/>
          <w:sz w:val="24"/>
          <w:szCs w:val="24"/>
        </w:rPr>
        <w:t>Sincerely,</w:t>
      </w:r>
    </w:p>
    <w:p w14:paraId="63BA4D7A" w14:textId="7D3B3ED2" w:rsidR="003500EC" w:rsidRPr="003258A3" w:rsidRDefault="003500EC" w:rsidP="00AF530E">
      <w:pPr>
        <w:pStyle w:val="NoSpacing"/>
        <w:rPr>
          <w:rFonts w:cstheme="minorHAnsi"/>
          <w:sz w:val="24"/>
          <w:szCs w:val="24"/>
        </w:rPr>
      </w:pPr>
    </w:p>
    <w:p w14:paraId="64E60801" w14:textId="6AA8B6EB" w:rsidR="003500EC" w:rsidRPr="003258A3" w:rsidRDefault="003500EC" w:rsidP="00AF530E">
      <w:pPr>
        <w:pStyle w:val="NoSpacing"/>
        <w:rPr>
          <w:rFonts w:cstheme="minorHAnsi"/>
          <w:sz w:val="24"/>
          <w:szCs w:val="24"/>
        </w:rPr>
      </w:pPr>
      <w:r w:rsidRPr="003258A3">
        <w:rPr>
          <w:rFonts w:cstheme="minorHAnsi"/>
          <w:sz w:val="24"/>
          <w:szCs w:val="24"/>
        </w:rPr>
        <w:t>(</w:t>
      </w:r>
      <w:r w:rsidR="003258A3" w:rsidRPr="003258A3">
        <w:rPr>
          <w:rFonts w:cstheme="minorHAnsi"/>
          <w:sz w:val="24"/>
          <w:szCs w:val="24"/>
          <w:highlight w:val="yellow"/>
        </w:rPr>
        <w:t>Applicant/</w:t>
      </w:r>
      <w:r w:rsidRPr="003258A3">
        <w:rPr>
          <w:rFonts w:cstheme="minorHAnsi"/>
          <w:sz w:val="24"/>
          <w:szCs w:val="24"/>
          <w:highlight w:val="yellow"/>
        </w:rPr>
        <w:t>Tenant Name</w:t>
      </w:r>
      <w:r w:rsidRPr="003258A3">
        <w:rPr>
          <w:rFonts w:cstheme="minorHAnsi"/>
          <w:sz w:val="24"/>
          <w:szCs w:val="24"/>
        </w:rPr>
        <w:t>)</w:t>
      </w:r>
    </w:p>
    <w:p w14:paraId="1FA494C6" w14:textId="1BEAE0CD" w:rsidR="003500EC" w:rsidRPr="003258A3" w:rsidRDefault="003500EC" w:rsidP="002D655E">
      <w:pPr>
        <w:pStyle w:val="NoSpacing"/>
        <w:rPr>
          <w:rFonts w:cstheme="minorHAnsi"/>
          <w:sz w:val="24"/>
          <w:szCs w:val="24"/>
        </w:rPr>
      </w:pPr>
      <w:r w:rsidRPr="003258A3">
        <w:rPr>
          <w:rFonts w:cstheme="minorHAnsi"/>
          <w:sz w:val="24"/>
          <w:szCs w:val="24"/>
        </w:rPr>
        <w:t>(</w:t>
      </w:r>
      <w:r w:rsidR="003258A3" w:rsidRPr="003258A3">
        <w:rPr>
          <w:rFonts w:cstheme="minorHAnsi"/>
          <w:sz w:val="24"/>
          <w:szCs w:val="24"/>
          <w:highlight w:val="yellow"/>
        </w:rPr>
        <w:t>Applicant/</w:t>
      </w:r>
      <w:r w:rsidRPr="003258A3">
        <w:rPr>
          <w:rFonts w:cstheme="minorHAnsi"/>
          <w:sz w:val="24"/>
          <w:szCs w:val="24"/>
          <w:highlight w:val="yellow"/>
        </w:rPr>
        <w:t>Tenant Address)</w:t>
      </w:r>
    </w:p>
    <w:p w14:paraId="52D336A2" w14:textId="0BE3D360" w:rsidR="0099731C" w:rsidRPr="003500EC" w:rsidRDefault="0099731C" w:rsidP="002D655E">
      <w:pPr>
        <w:pStyle w:val="NoSpacing"/>
        <w:rPr>
          <w:rFonts w:cstheme="minorHAnsi"/>
          <w:sz w:val="24"/>
          <w:szCs w:val="24"/>
        </w:rPr>
      </w:pPr>
    </w:p>
    <w:p w14:paraId="3E30BA47" w14:textId="6E671CAB" w:rsidR="0099731C" w:rsidRDefault="0099731C" w:rsidP="002D65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77556F" w14:textId="421DFC95" w:rsidR="0099731C" w:rsidRPr="0099731C" w:rsidRDefault="0099731C" w:rsidP="0099731C">
      <w:pPr>
        <w:spacing w:after="0"/>
        <w:rPr>
          <w:rFonts w:ascii="Times New Roman" w:eastAsiaTheme="minorHAnsi" w:hAnsi="Times New Roman"/>
        </w:rPr>
      </w:pPr>
    </w:p>
    <w:sectPr w:rsidR="0099731C" w:rsidRPr="0099731C" w:rsidSect="007004F9">
      <w:headerReference w:type="default" r:id="rId8"/>
      <w:pgSz w:w="12240" w:h="15840"/>
      <w:pgMar w:top="1440" w:right="1080" w:bottom="1440" w:left="1080" w:header="144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AE12" w14:textId="77777777" w:rsidR="000323A0" w:rsidRDefault="000323A0">
      <w:pPr>
        <w:spacing w:after="0"/>
      </w:pPr>
      <w:r>
        <w:separator/>
      </w:r>
    </w:p>
  </w:endnote>
  <w:endnote w:type="continuationSeparator" w:id="0">
    <w:p w14:paraId="3010006C" w14:textId="77777777" w:rsidR="000323A0" w:rsidRDefault="000323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ADA2" w14:textId="77777777" w:rsidR="000323A0" w:rsidRDefault="000323A0">
      <w:pPr>
        <w:spacing w:after="0"/>
      </w:pPr>
      <w:r>
        <w:separator/>
      </w:r>
    </w:p>
  </w:footnote>
  <w:footnote w:type="continuationSeparator" w:id="0">
    <w:p w14:paraId="6EE85F3F" w14:textId="77777777" w:rsidR="000323A0" w:rsidRDefault="000323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6859" w14:textId="2F8C44EF" w:rsidR="00854754" w:rsidRDefault="00854754" w:rsidP="001D518A">
    <w:pPr>
      <w:pStyle w:val="Header"/>
      <w:tabs>
        <w:tab w:val="clear" w:pos="8640"/>
        <w:tab w:val="left" w:pos="7920"/>
      </w:tabs>
    </w:pPr>
  </w:p>
  <w:p w14:paraId="4250D1F5" w14:textId="77777777" w:rsidR="00360361" w:rsidRDefault="00546533" w:rsidP="001D518A">
    <w:pPr>
      <w:pStyle w:val="Header"/>
      <w:tabs>
        <w:tab w:val="clear" w:pos="8640"/>
        <w:tab w:val="left" w:pos="7920"/>
      </w:tabs>
    </w:pPr>
    <w:r>
      <w:tab/>
    </w:r>
  </w:p>
  <w:p w14:paraId="3E56AE11" w14:textId="6D6D729B" w:rsidR="00854754" w:rsidRDefault="00854754" w:rsidP="005F6E7A">
    <w:pPr>
      <w:pStyle w:val="Header"/>
      <w:tabs>
        <w:tab w:val="clear" w:pos="4320"/>
        <w:tab w:val="clear" w:pos="8640"/>
        <w:tab w:val="left" w:pos="26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3D86"/>
    <w:multiLevelType w:val="hybridMultilevel"/>
    <w:tmpl w:val="6A3A8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E7E97"/>
    <w:multiLevelType w:val="hybridMultilevel"/>
    <w:tmpl w:val="C8EA624C"/>
    <w:lvl w:ilvl="0" w:tplc="B58415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434805"/>
    <w:multiLevelType w:val="hybridMultilevel"/>
    <w:tmpl w:val="97D8C1F2"/>
    <w:lvl w:ilvl="0" w:tplc="EDDC96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6A6BED"/>
    <w:multiLevelType w:val="hybridMultilevel"/>
    <w:tmpl w:val="38487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FE5406">
      <w:start w:val="1"/>
      <w:numFmt w:val="bullet"/>
      <w:lvlText w:val="-"/>
      <w:lvlJc w:val="left"/>
      <w:pPr>
        <w:ind w:left="2520" w:hanging="360"/>
      </w:pPr>
      <w:rPr>
        <w:rFonts w:ascii="Century Gothic" w:eastAsia="Cambria" w:hAnsi="Century Gothic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6288863">
    <w:abstractNumId w:val="0"/>
  </w:num>
  <w:num w:numId="2" w16cid:durableId="2043095071">
    <w:abstractNumId w:val="3"/>
  </w:num>
  <w:num w:numId="3" w16cid:durableId="20863410">
    <w:abstractNumId w:val="1"/>
  </w:num>
  <w:num w:numId="4" w16cid:durableId="2089959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96"/>
    <w:rsid w:val="000073D2"/>
    <w:rsid w:val="000323A0"/>
    <w:rsid w:val="00052A0F"/>
    <w:rsid w:val="00053778"/>
    <w:rsid w:val="00062E82"/>
    <w:rsid w:val="0007788F"/>
    <w:rsid w:val="00087493"/>
    <w:rsid w:val="000A023B"/>
    <w:rsid w:val="000A49D6"/>
    <w:rsid w:val="000D62CD"/>
    <w:rsid w:val="0011008A"/>
    <w:rsid w:val="00127E04"/>
    <w:rsid w:val="00131663"/>
    <w:rsid w:val="00163488"/>
    <w:rsid w:val="00194847"/>
    <w:rsid w:val="001A767F"/>
    <w:rsid w:val="001D518A"/>
    <w:rsid w:val="001F25D1"/>
    <w:rsid w:val="00203E61"/>
    <w:rsid w:val="0020490E"/>
    <w:rsid w:val="00213900"/>
    <w:rsid w:val="00276E86"/>
    <w:rsid w:val="002B30AD"/>
    <w:rsid w:val="002B70FA"/>
    <w:rsid w:val="002C4568"/>
    <w:rsid w:val="002D655E"/>
    <w:rsid w:val="003137A7"/>
    <w:rsid w:val="003258A3"/>
    <w:rsid w:val="003500EC"/>
    <w:rsid w:val="0036429E"/>
    <w:rsid w:val="003715A9"/>
    <w:rsid w:val="003D44B0"/>
    <w:rsid w:val="00400189"/>
    <w:rsid w:val="00424B85"/>
    <w:rsid w:val="004F3650"/>
    <w:rsid w:val="00542E6A"/>
    <w:rsid w:val="00543189"/>
    <w:rsid w:val="00546533"/>
    <w:rsid w:val="00550E37"/>
    <w:rsid w:val="0058401D"/>
    <w:rsid w:val="00586DE8"/>
    <w:rsid w:val="005A20FE"/>
    <w:rsid w:val="005A64E6"/>
    <w:rsid w:val="005B7ED8"/>
    <w:rsid w:val="005C0E99"/>
    <w:rsid w:val="005C4478"/>
    <w:rsid w:val="005D16B1"/>
    <w:rsid w:val="005F5FBF"/>
    <w:rsid w:val="005F5FE5"/>
    <w:rsid w:val="005F6E7A"/>
    <w:rsid w:val="00620576"/>
    <w:rsid w:val="00625325"/>
    <w:rsid w:val="006344AC"/>
    <w:rsid w:val="0063763D"/>
    <w:rsid w:val="00646C65"/>
    <w:rsid w:val="006C40E3"/>
    <w:rsid w:val="006D48C5"/>
    <w:rsid w:val="006F5797"/>
    <w:rsid w:val="007004F9"/>
    <w:rsid w:val="007B0611"/>
    <w:rsid w:val="007B6692"/>
    <w:rsid w:val="007F1016"/>
    <w:rsid w:val="007F49A2"/>
    <w:rsid w:val="008213DB"/>
    <w:rsid w:val="00825BAB"/>
    <w:rsid w:val="008361E6"/>
    <w:rsid w:val="00850C41"/>
    <w:rsid w:val="00854754"/>
    <w:rsid w:val="008624F4"/>
    <w:rsid w:val="00884728"/>
    <w:rsid w:val="00885BF5"/>
    <w:rsid w:val="008A4AE7"/>
    <w:rsid w:val="008C39E1"/>
    <w:rsid w:val="00910138"/>
    <w:rsid w:val="0091352D"/>
    <w:rsid w:val="009156E2"/>
    <w:rsid w:val="009202BA"/>
    <w:rsid w:val="009311E2"/>
    <w:rsid w:val="009313E3"/>
    <w:rsid w:val="00933F94"/>
    <w:rsid w:val="00961FFE"/>
    <w:rsid w:val="00981E67"/>
    <w:rsid w:val="00986696"/>
    <w:rsid w:val="0099731C"/>
    <w:rsid w:val="009A3484"/>
    <w:rsid w:val="009B5E5A"/>
    <w:rsid w:val="009C5C75"/>
    <w:rsid w:val="00A46902"/>
    <w:rsid w:val="00A63B8B"/>
    <w:rsid w:val="00A71DBC"/>
    <w:rsid w:val="00AA4B64"/>
    <w:rsid w:val="00AE1C35"/>
    <w:rsid w:val="00AF00A4"/>
    <w:rsid w:val="00AF530E"/>
    <w:rsid w:val="00AF60AE"/>
    <w:rsid w:val="00B56A21"/>
    <w:rsid w:val="00B608A1"/>
    <w:rsid w:val="00B83E70"/>
    <w:rsid w:val="00BD4C18"/>
    <w:rsid w:val="00C26BEC"/>
    <w:rsid w:val="00C30ABC"/>
    <w:rsid w:val="00CC702B"/>
    <w:rsid w:val="00CD231F"/>
    <w:rsid w:val="00CD387C"/>
    <w:rsid w:val="00CE34E4"/>
    <w:rsid w:val="00D3318B"/>
    <w:rsid w:val="00D502E1"/>
    <w:rsid w:val="00DB0156"/>
    <w:rsid w:val="00DB3A9F"/>
    <w:rsid w:val="00DB3DD4"/>
    <w:rsid w:val="00DC5B9B"/>
    <w:rsid w:val="00DD2961"/>
    <w:rsid w:val="00DF104E"/>
    <w:rsid w:val="00E06F0B"/>
    <w:rsid w:val="00E2230A"/>
    <w:rsid w:val="00E63EE1"/>
    <w:rsid w:val="00E67A96"/>
    <w:rsid w:val="00EA1476"/>
    <w:rsid w:val="00EC4A43"/>
    <w:rsid w:val="00EC5C58"/>
    <w:rsid w:val="00ED3D02"/>
    <w:rsid w:val="00EE6039"/>
    <w:rsid w:val="00EF091D"/>
    <w:rsid w:val="00F01CFE"/>
    <w:rsid w:val="00F073DF"/>
    <w:rsid w:val="00F07C14"/>
    <w:rsid w:val="00F154E7"/>
    <w:rsid w:val="00F508AC"/>
    <w:rsid w:val="00F62B23"/>
    <w:rsid w:val="00F966BE"/>
    <w:rsid w:val="00FB0486"/>
    <w:rsid w:val="00FC2B2C"/>
    <w:rsid w:val="00FD5F23"/>
    <w:rsid w:val="00FF34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2D0A6E"/>
  <w15:docId w15:val="{760B90F1-AF40-42B7-908B-229C2602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62"/>
    <w:pPr>
      <w:spacing w:after="200"/>
    </w:pPr>
    <w:rPr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2D655E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A9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7A96"/>
  </w:style>
  <w:style w:type="paragraph" w:styleId="Footer">
    <w:name w:val="footer"/>
    <w:basedOn w:val="Normal"/>
    <w:link w:val="FooterChar"/>
    <w:uiPriority w:val="99"/>
    <w:unhideWhenUsed/>
    <w:rsid w:val="00E67A9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7A96"/>
  </w:style>
  <w:style w:type="paragraph" w:styleId="BalloonText">
    <w:name w:val="Balloon Text"/>
    <w:basedOn w:val="Normal"/>
    <w:link w:val="BalloonTextChar"/>
    <w:uiPriority w:val="99"/>
    <w:semiHidden/>
    <w:unhideWhenUsed/>
    <w:rsid w:val="00A469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9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902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3DD4"/>
    <w:rPr>
      <w:vertAlign w:val="superscript"/>
    </w:rPr>
  </w:style>
  <w:style w:type="table" w:styleId="TableGrid">
    <w:name w:val="Table Grid"/>
    <w:basedOn w:val="TableNormal"/>
    <w:uiPriority w:val="59"/>
    <w:rsid w:val="00DB3DD4"/>
    <w:rPr>
      <w:rFonts w:asciiTheme="minorHAnsi" w:eastAsiaTheme="minorHAnsi" w:hAnsiTheme="minorHAnsi" w:cstheme="minorBidi"/>
      <w:sz w:val="22"/>
      <w:szCs w:val="22"/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3DD4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3DD4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2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E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E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E8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44A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44AC"/>
  </w:style>
  <w:style w:type="character" w:customStyle="1" w:styleId="Heading6Char">
    <w:name w:val="Heading 6 Char"/>
    <w:basedOn w:val="DefaultParagraphFont"/>
    <w:link w:val="Heading6"/>
    <w:uiPriority w:val="9"/>
    <w:rsid w:val="002D655E"/>
    <w:rPr>
      <w:rFonts w:ascii="Times New Roman" w:eastAsia="Times New Roman" w:hAnsi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2D655E"/>
    <w:rPr>
      <w:b/>
      <w:bCs/>
    </w:rPr>
  </w:style>
  <w:style w:type="paragraph" w:styleId="NoSpacing">
    <w:name w:val="No Spacing"/>
    <w:uiPriority w:val="1"/>
    <w:qFormat/>
    <w:rsid w:val="002D655E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71"/>
    <w:rsid w:val="00ED3D0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500E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7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31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81FD9-4C31-DA4C-8DE7-B8927BDD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Links>
    <vt:vector size="12" baseType="variant">
      <vt:variant>
        <vt:i4>2031705</vt:i4>
      </vt:variant>
      <vt:variant>
        <vt:i4>2049</vt:i4>
      </vt:variant>
      <vt:variant>
        <vt:i4>1026</vt:i4>
      </vt:variant>
      <vt:variant>
        <vt:i4>1</vt:i4>
      </vt:variant>
      <vt:variant>
        <vt:lpwstr>letterhead-color</vt:lpwstr>
      </vt:variant>
      <vt:variant>
        <vt:lpwstr/>
      </vt:variant>
      <vt:variant>
        <vt:i4>2293837</vt:i4>
      </vt:variant>
      <vt:variant>
        <vt:i4>2053</vt:i4>
      </vt:variant>
      <vt:variant>
        <vt:i4>1025</vt:i4>
      </vt:variant>
      <vt:variant>
        <vt:i4>1</vt:i4>
      </vt:variant>
      <vt:variant>
        <vt:lpwstr>letterhead-footer-color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Gil</dc:creator>
  <cp:lastModifiedBy>Emmanuel Jimenez</cp:lastModifiedBy>
  <cp:revision>2</cp:revision>
  <cp:lastPrinted>2020-04-15T02:38:00Z</cp:lastPrinted>
  <dcterms:created xsi:type="dcterms:W3CDTF">2022-05-11T17:34:00Z</dcterms:created>
  <dcterms:modified xsi:type="dcterms:W3CDTF">2022-05-11T17:34:00Z</dcterms:modified>
</cp:coreProperties>
</file>